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AA" w:rsidRPr="00674908" w:rsidRDefault="00674908" w:rsidP="00175BAA">
      <w:pPr>
        <w:jc w:val="center"/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sz w:val="26"/>
        </w:rPr>
        <w:t>FERNANDO ALEJANDRO VALADEZ PÉREZ</w:t>
      </w:r>
    </w:p>
    <w:p w:rsidR="00175BAA" w:rsidRDefault="00175BAA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Especialista en Docencia y Capacitación en temas </w:t>
      </w:r>
      <w:r w:rsidR="00402470">
        <w:rPr>
          <w:rFonts w:ascii="Arial" w:hAnsi="Arial"/>
          <w:sz w:val="26"/>
        </w:rPr>
        <w:t>de Migración</w:t>
      </w:r>
      <w:r>
        <w:rPr>
          <w:rFonts w:ascii="Arial" w:hAnsi="Arial"/>
          <w:sz w:val="26"/>
        </w:rPr>
        <w:t>, Grupos</w:t>
      </w:r>
      <w:r w:rsidR="00135039">
        <w:rPr>
          <w:rFonts w:ascii="Arial" w:hAnsi="Arial"/>
          <w:sz w:val="26"/>
        </w:rPr>
        <w:t xml:space="preserve"> Humanos, Salud Mental, Tortura</w:t>
      </w:r>
      <w:r>
        <w:rPr>
          <w:rFonts w:ascii="Arial" w:hAnsi="Arial"/>
          <w:sz w:val="26"/>
        </w:rPr>
        <w:t>, Adicc</w:t>
      </w:r>
      <w:r w:rsidR="00674908">
        <w:rPr>
          <w:rFonts w:ascii="Arial" w:hAnsi="Arial"/>
          <w:sz w:val="26"/>
        </w:rPr>
        <w:t>iones, Alcoholismo, Creatividad</w:t>
      </w:r>
      <w:r w:rsidR="003C1C96">
        <w:rPr>
          <w:rFonts w:ascii="Arial" w:hAnsi="Arial"/>
          <w:sz w:val="26"/>
        </w:rPr>
        <w:t xml:space="preserve"> Teatral, Psicodrama</w:t>
      </w:r>
      <w:r w:rsidR="00674908">
        <w:rPr>
          <w:rFonts w:ascii="Arial" w:hAnsi="Arial"/>
          <w:sz w:val="26"/>
        </w:rPr>
        <w:t xml:space="preserve"> y</w:t>
      </w:r>
      <w:r>
        <w:rPr>
          <w:rFonts w:ascii="Arial" w:hAnsi="Arial"/>
          <w:sz w:val="26"/>
        </w:rPr>
        <w:t xml:space="preserve"> Análisis Institucional</w:t>
      </w:r>
      <w:r w:rsidR="00674908">
        <w:rPr>
          <w:rFonts w:ascii="Arial" w:hAnsi="Arial"/>
          <w:sz w:val="26"/>
        </w:rPr>
        <w:t>.</w:t>
      </w:r>
    </w:p>
    <w:p w:rsidR="00C13BAE" w:rsidRDefault="00175BAA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Es médico egresado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sz w:val="26"/>
          </w:rPr>
          <w:t>la Universidad Nacional</w:t>
        </w:r>
      </w:smartTag>
      <w:r>
        <w:rPr>
          <w:rFonts w:ascii="Arial" w:hAnsi="Arial"/>
          <w:sz w:val="26"/>
        </w:rPr>
        <w:t xml:space="preserve"> Autónoma de México (UNAM) en 1970, Psiquiatra formado en el Hospital Central </w:t>
      </w:r>
      <w:r w:rsidR="00402470">
        <w:rPr>
          <w:rFonts w:ascii="Arial" w:hAnsi="Arial"/>
          <w:sz w:val="26"/>
        </w:rPr>
        <w:t>Militar, y</w:t>
      </w:r>
      <w:r>
        <w:rPr>
          <w:rFonts w:ascii="Arial" w:hAnsi="Arial"/>
          <w:sz w:val="26"/>
        </w:rPr>
        <w:t xml:space="preserve"> Psicoanalista de Grupos e Instituciones por la </w:t>
      </w:r>
      <w:r w:rsidR="00402470">
        <w:rPr>
          <w:rFonts w:ascii="Arial" w:hAnsi="Arial"/>
          <w:sz w:val="26"/>
        </w:rPr>
        <w:t>Asociación Mexicana</w:t>
      </w:r>
      <w:r>
        <w:rPr>
          <w:rFonts w:ascii="Arial" w:hAnsi="Arial"/>
          <w:sz w:val="26"/>
        </w:rPr>
        <w:t xml:space="preserve"> de Psicoterapia Analítica de Grupo</w:t>
      </w:r>
      <w:r w:rsidR="00135039">
        <w:rPr>
          <w:rFonts w:ascii="Arial" w:hAnsi="Arial"/>
          <w:sz w:val="26"/>
        </w:rPr>
        <w:t>, AMPAG</w:t>
      </w:r>
      <w:r>
        <w:rPr>
          <w:rFonts w:ascii="Arial" w:hAnsi="Arial"/>
          <w:sz w:val="26"/>
        </w:rPr>
        <w:t xml:space="preserve"> (miembro de la "International </w:t>
      </w:r>
      <w:proofErr w:type="spellStart"/>
      <w:r>
        <w:rPr>
          <w:rFonts w:ascii="Arial" w:hAnsi="Arial"/>
          <w:sz w:val="26"/>
        </w:rPr>
        <w:t>Association</w:t>
      </w:r>
      <w:proofErr w:type="spellEnd"/>
      <w:r w:rsidR="00C13BAE"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</w:rPr>
        <w:t>of</w:t>
      </w:r>
      <w:r w:rsidR="00C13BAE">
        <w:rPr>
          <w:rFonts w:ascii="Arial" w:hAnsi="Arial"/>
          <w:sz w:val="26"/>
        </w:rPr>
        <w:t xml:space="preserve"> </w:t>
      </w:r>
      <w:proofErr w:type="spellStart"/>
      <w:r>
        <w:rPr>
          <w:rFonts w:ascii="Arial" w:hAnsi="Arial"/>
          <w:sz w:val="26"/>
        </w:rPr>
        <w:t>Group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>
        <w:rPr>
          <w:rFonts w:ascii="Arial" w:hAnsi="Arial"/>
          <w:sz w:val="26"/>
        </w:rPr>
        <w:t>Psychotherapy</w:t>
      </w:r>
      <w:proofErr w:type="spellEnd"/>
      <w:r>
        <w:rPr>
          <w:rFonts w:ascii="Arial" w:hAnsi="Arial"/>
          <w:sz w:val="26"/>
        </w:rPr>
        <w:t>").</w:t>
      </w:r>
    </w:p>
    <w:p w:rsidR="00175BAA" w:rsidRDefault="00175BAA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Ha realizado cursos de actualización </w:t>
      </w:r>
      <w:r w:rsidR="00402470">
        <w:rPr>
          <w:rFonts w:ascii="Arial" w:hAnsi="Arial"/>
          <w:sz w:val="26"/>
        </w:rPr>
        <w:t>en Salud</w:t>
      </w:r>
      <w:r w:rsidR="0003533F">
        <w:rPr>
          <w:rFonts w:ascii="Arial" w:hAnsi="Arial"/>
          <w:sz w:val="26"/>
        </w:rPr>
        <w:t xml:space="preserve"> Mental</w:t>
      </w:r>
      <w:r>
        <w:rPr>
          <w:rFonts w:ascii="Arial" w:hAnsi="Arial"/>
          <w:sz w:val="26"/>
        </w:rPr>
        <w:t>, Migración</w:t>
      </w:r>
      <w:r w:rsidR="0003533F">
        <w:rPr>
          <w:rFonts w:ascii="Arial" w:hAnsi="Arial"/>
          <w:sz w:val="26"/>
        </w:rPr>
        <w:t xml:space="preserve"> y</w:t>
      </w:r>
      <w:r w:rsidR="00674908">
        <w:rPr>
          <w:rFonts w:ascii="Arial" w:hAnsi="Arial"/>
          <w:sz w:val="26"/>
        </w:rPr>
        <w:t>Tortura,</w:t>
      </w:r>
      <w:r w:rsidR="0003533F">
        <w:rPr>
          <w:rFonts w:ascii="Arial" w:hAnsi="Arial"/>
          <w:sz w:val="26"/>
        </w:rPr>
        <w:t xml:space="preserve"> en el </w:t>
      </w:r>
      <w:r w:rsidR="00402470">
        <w:rPr>
          <w:rFonts w:ascii="Arial" w:hAnsi="Arial"/>
          <w:sz w:val="26"/>
        </w:rPr>
        <w:t>País, Estados</w:t>
      </w:r>
      <w:r w:rsidR="0003533F">
        <w:rPr>
          <w:rFonts w:ascii="Arial" w:hAnsi="Arial"/>
          <w:sz w:val="26"/>
        </w:rPr>
        <w:t xml:space="preserve"> Unidos, </w:t>
      </w:r>
      <w:r w:rsidR="00402470">
        <w:rPr>
          <w:rFonts w:ascii="Arial" w:hAnsi="Arial"/>
          <w:sz w:val="26"/>
        </w:rPr>
        <w:t>Europa, Medio</w:t>
      </w:r>
      <w:r w:rsidR="0003533F">
        <w:rPr>
          <w:rFonts w:ascii="Arial" w:hAnsi="Arial"/>
          <w:sz w:val="26"/>
        </w:rPr>
        <w:t xml:space="preserve"> Oriente y África.</w:t>
      </w:r>
    </w:p>
    <w:p w:rsidR="0003533F" w:rsidRDefault="00175BAA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Fundador y </w:t>
      </w:r>
      <w:r w:rsidR="0003533F">
        <w:rPr>
          <w:rFonts w:ascii="Arial" w:hAnsi="Arial"/>
          <w:sz w:val="26"/>
        </w:rPr>
        <w:t xml:space="preserve">Coordinador de </w:t>
      </w:r>
      <w:smartTag w:uri="urn:schemas-microsoft-com:office:smarttags" w:element="PersonName">
        <w:smartTagPr>
          <w:attr w:name="ProductID" w:val="la Especialidad"/>
        </w:smartTagPr>
        <w:r w:rsidR="0003533F">
          <w:rPr>
            <w:rFonts w:ascii="Arial" w:hAnsi="Arial"/>
            <w:sz w:val="26"/>
          </w:rPr>
          <w:t>la Especialidad</w:t>
        </w:r>
      </w:smartTag>
      <w:r w:rsidR="0003533F">
        <w:rPr>
          <w:rFonts w:ascii="Arial" w:hAnsi="Arial"/>
          <w:sz w:val="26"/>
        </w:rPr>
        <w:t xml:space="preserve"> en Atención Psicológica a Migrantes de </w:t>
      </w:r>
      <w:smartTag w:uri="urn:schemas-microsoft-com:office:smarttags" w:element="PersonName">
        <w:smartTagPr>
          <w:attr w:name="ProductID" w:val="la Universidad Intercontinental"/>
        </w:smartTagPr>
        <w:r w:rsidR="0003533F">
          <w:rPr>
            <w:rFonts w:ascii="Arial" w:hAnsi="Arial"/>
            <w:sz w:val="26"/>
          </w:rPr>
          <w:t>la Universidad Intercontinental</w:t>
        </w:r>
      </w:smartTag>
      <w:r w:rsidR="0003533F">
        <w:rPr>
          <w:rFonts w:ascii="Arial" w:hAnsi="Arial"/>
          <w:sz w:val="26"/>
        </w:rPr>
        <w:t xml:space="preserve"> (UIC). </w:t>
      </w:r>
      <w:r w:rsidR="00CF36FE">
        <w:rPr>
          <w:rFonts w:ascii="Arial" w:hAnsi="Arial"/>
          <w:sz w:val="26"/>
        </w:rPr>
        <w:t>Coordinó</w:t>
      </w:r>
      <w:r w:rsidR="00D56C3A">
        <w:rPr>
          <w:rFonts w:ascii="Arial" w:hAnsi="Arial"/>
          <w:sz w:val="26"/>
        </w:rPr>
        <w:t xml:space="preserve"> los Centros de Atención Psicológica a Migrantes presencial y a distancia. </w:t>
      </w:r>
      <w:r w:rsidR="0003533F">
        <w:rPr>
          <w:rFonts w:ascii="Arial" w:hAnsi="Arial"/>
          <w:sz w:val="26"/>
        </w:rPr>
        <w:t xml:space="preserve">Instructor del </w:t>
      </w:r>
      <w:r>
        <w:rPr>
          <w:rFonts w:ascii="Arial" w:hAnsi="Arial"/>
          <w:sz w:val="26"/>
        </w:rPr>
        <w:t>Alto Comisionado de Naciones Unidas para Refugiados y para Derechos Humanos (ACNUR y ACNUDH).</w:t>
      </w:r>
    </w:p>
    <w:p w:rsidR="00175BAA" w:rsidRDefault="00175BAA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Realizó trabajos de investigación farmacológica y publicó con el Dr. Rafael Méndez (Premio Nacional de Ciencias). Fue Director Técnico de los Centros de Integración Juvenil A.C., Ha sido Profesor </w:t>
      </w:r>
      <w:r w:rsidR="00674908">
        <w:rPr>
          <w:rFonts w:ascii="Arial" w:hAnsi="Arial"/>
          <w:sz w:val="26"/>
        </w:rPr>
        <w:t xml:space="preserve">y Clínico </w:t>
      </w:r>
      <w:r w:rsidR="00CF36FE">
        <w:rPr>
          <w:rFonts w:ascii="Arial" w:hAnsi="Arial"/>
          <w:sz w:val="26"/>
        </w:rPr>
        <w:t>durante los últimos 50</w:t>
      </w:r>
      <w:r>
        <w:rPr>
          <w:rFonts w:ascii="Arial" w:hAnsi="Arial"/>
          <w:sz w:val="26"/>
        </w:rPr>
        <w:t xml:space="preserve"> años en las principales universidades del País a nivel licenciatura y Postgrado: UNAM, Iberoamericana, Universidad Autónoma Metropolitana (UAM), </w:t>
      </w:r>
      <w:smartTag w:uri="urn:schemas-microsoft-com:office:smarttags" w:element="PersonName">
        <w:smartTagPr>
          <w:attr w:name="ProductID" w:val="La Salle"/>
        </w:smartTagPr>
        <w:r>
          <w:rPr>
            <w:rFonts w:ascii="Arial" w:hAnsi="Arial"/>
            <w:sz w:val="26"/>
          </w:rPr>
          <w:t>La Salle</w:t>
        </w:r>
      </w:smartTag>
      <w:r>
        <w:rPr>
          <w:rFonts w:ascii="Arial" w:hAnsi="Arial"/>
          <w:sz w:val="26"/>
        </w:rPr>
        <w:t xml:space="preserve"> (Prof. fundador de </w:t>
      </w:r>
      <w:smartTag w:uri="urn:schemas-microsoft-com:office:smarttags" w:element="PersonName">
        <w:smartTagPr>
          <w:attr w:name="ProductID" w:val="la Escuela"/>
        </w:smartTagPr>
        <w:r>
          <w:rPr>
            <w:rFonts w:ascii="Arial" w:hAnsi="Arial"/>
            <w:sz w:val="26"/>
          </w:rPr>
          <w:t>la Escuela</w:t>
        </w:r>
      </w:smartTag>
      <w:r>
        <w:rPr>
          <w:rFonts w:ascii="Arial" w:hAnsi="Arial"/>
          <w:sz w:val="26"/>
        </w:rPr>
        <w:t xml:space="preserve"> de Medicina) ha sido profesor invitado en </w:t>
      </w:r>
      <w:smartTag w:uri="urn:schemas-microsoft-com:office:smarttags" w:element="PersonName">
        <w:smartTagPr>
          <w:attr w:name="ProductID" w:val="la Universidad Aut￳noma"/>
        </w:smartTagPr>
        <w:r>
          <w:rPr>
            <w:rFonts w:ascii="Arial" w:hAnsi="Arial"/>
            <w:sz w:val="26"/>
          </w:rPr>
          <w:t>la Universidad Autónoma</w:t>
        </w:r>
      </w:smartTag>
      <w:r w:rsidR="00B91DBF">
        <w:rPr>
          <w:rFonts w:ascii="Arial" w:hAnsi="Arial"/>
          <w:sz w:val="26"/>
        </w:rPr>
        <w:t xml:space="preserve"> de Nuevo León,</w:t>
      </w:r>
      <w:r>
        <w:rPr>
          <w:rFonts w:ascii="Arial" w:hAnsi="Arial"/>
          <w:sz w:val="26"/>
        </w:rPr>
        <w:t xml:space="preserve"> en </w:t>
      </w:r>
      <w:smartTag w:uri="urn:schemas-microsoft-com:office:smarttags" w:element="PersonName">
        <w:smartTagPr>
          <w:attr w:name="ProductID" w:val="la UCLA"/>
        </w:smartTagPr>
        <w:r>
          <w:rPr>
            <w:rFonts w:ascii="Arial" w:hAnsi="Arial"/>
            <w:sz w:val="26"/>
          </w:rPr>
          <w:t>la UCLA</w:t>
        </w:r>
      </w:smartTag>
      <w:r w:rsidR="00B91DBF">
        <w:rPr>
          <w:rFonts w:ascii="Arial" w:hAnsi="Arial"/>
          <w:sz w:val="26"/>
        </w:rPr>
        <w:t xml:space="preserve"> de Estados Unidos y en </w:t>
      </w:r>
      <w:proofErr w:type="spellStart"/>
      <w:r w:rsidR="00B91DBF">
        <w:rPr>
          <w:rFonts w:ascii="Arial" w:hAnsi="Arial"/>
          <w:sz w:val="26"/>
        </w:rPr>
        <w:t>Beth</w:t>
      </w:r>
      <w:proofErr w:type="spellEnd"/>
      <w:r w:rsidR="00B91DBF">
        <w:rPr>
          <w:rFonts w:ascii="Arial" w:hAnsi="Arial"/>
          <w:sz w:val="26"/>
        </w:rPr>
        <w:t xml:space="preserve"> </w:t>
      </w:r>
      <w:proofErr w:type="spellStart"/>
      <w:r w:rsidR="00B91DBF">
        <w:rPr>
          <w:rFonts w:ascii="Arial" w:hAnsi="Arial"/>
          <w:sz w:val="26"/>
        </w:rPr>
        <w:t>Berith</w:t>
      </w:r>
      <w:proofErr w:type="spellEnd"/>
      <w:r w:rsidR="00B91DBF">
        <w:rPr>
          <w:rFonts w:ascii="Arial" w:hAnsi="Arial"/>
          <w:sz w:val="26"/>
        </w:rPr>
        <w:t xml:space="preserve"> de Israel.</w:t>
      </w:r>
      <w:r>
        <w:rPr>
          <w:rFonts w:ascii="Arial" w:hAnsi="Arial"/>
          <w:sz w:val="26"/>
        </w:rPr>
        <w:t xml:space="preserve"> Es autor y coautor de diversas publicaciones.</w:t>
      </w:r>
      <w:r w:rsidR="00135039">
        <w:rPr>
          <w:rFonts w:ascii="Arial" w:hAnsi="Arial"/>
          <w:sz w:val="26"/>
        </w:rPr>
        <w:t xml:space="preserve">Profesor </w:t>
      </w:r>
      <w:r w:rsidR="00D271DE">
        <w:rPr>
          <w:rFonts w:ascii="Arial" w:hAnsi="Arial"/>
          <w:sz w:val="26"/>
        </w:rPr>
        <w:t xml:space="preserve">y psicoanalista </w:t>
      </w:r>
      <w:r w:rsidR="00135039">
        <w:rPr>
          <w:rFonts w:ascii="Arial" w:hAnsi="Arial"/>
          <w:sz w:val="26"/>
        </w:rPr>
        <w:t xml:space="preserve">en la AMPAG; </w:t>
      </w:r>
      <w:r w:rsidR="0053480B">
        <w:rPr>
          <w:rFonts w:ascii="Arial" w:hAnsi="Arial"/>
          <w:sz w:val="26"/>
        </w:rPr>
        <w:t xml:space="preserve">Miembro fundador, </w:t>
      </w:r>
      <w:r w:rsidR="00135039">
        <w:rPr>
          <w:rFonts w:ascii="Arial" w:hAnsi="Arial"/>
          <w:sz w:val="26"/>
        </w:rPr>
        <w:t>psicoterapeuta y perito en el Colectivo Contra la Tortura y la Impunidad</w:t>
      </w:r>
      <w:r w:rsidR="00DD0136">
        <w:rPr>
          <w:rFonts w:ascii="Arial" w:hAnsi="Arial"/>
          <w:sz w:val="26"/>
        </w:rPr>
        <w:t xml:space="preserve"> (CCTI)</w:t>
      </w:r>
      <w:r w:rsidR="0053480B">
        <w:rPr>
          <w:rFonts w:ascii="Arial" w:hAnsi="Arial"/>
          <w:sz w:val="26"/>
        </w:rPr>
        <w:t>, premio Tata Vasco 2018</w:t>
      </w:r>
      <w:r w:rsidR="00674908">
        <w:rPr>
          <w:rFonts w:ascii="Arial" w:hAnsi="Arial"/>
          <w:sz w:val="26"/>
        </w:rPr>
        <w:t>.</w:t>
      </w:r>
      <w:r w:rsidR="00DD0136">
        <w:rPr>
          <w:rFonts w:ascii="Arial" w:hAnsi="Arial"/>
          <w:sz w:val="26"/>
        </w:rPr>
        <w:t xml:space="preserve"> Ex Consejero del Interna</w:t>
      </w:r>
      <w:r w:rsidR="006A640E">
        <w:rPr>
          <w:rFonts w:ascii="Arial" w:hAnsi="Arial"/>
          <w:sz w:val="26"/>
        </w:rPr>
        <w:t>t</w:t>
      </w:r>
      <w:r w:rsidR="00DD0136">
        <w:rPr>
          <w:rFonts w:ascii="Arial" w:hAnsi="Arial"/>
          <w:sz w:val="26"/>
        </w:rPr>
        <w:t xml:space="preserve">ional </w:t>
      </w:r>
      <w:proofErr w:type="spellStart"/>
      <w:r w:rsidR="00DD0136">
        <w:rPr>
          <w:rFonts w:ascii="Arial" w:hAnsi="Arial"/>
          <w:sz w:val="26"/>
        </w:rPr>
        <w:t>Rehabilitation</w:t>
      </w:r>
      <w:proofErr w:type="spellEnd"/>
      <w:r w:rsidR="00DD0136">
        <w:rPr>
          <w:rFonts w:ascii="Arial" w:hAnsi="Arial"/>
          <w:sz w:val="26"/>
        </w:rPr>
        <w:t xml:space="preserve"> Council </w:t>
      </w:r>
      <w:proofErr w:type="spellStart"/>
      <w:r w:rsidR="00DD0136">
        <w:rPr>
          <w:rFonts w:ascii="Arial" w:hAnsi="Arial"/>
          <w:sz w:val="26"/>
        </w:rPr>
        <w:t>for</w:t>
      </w:r>
      <w:proofErr w:type="spellEnd"/>
      <w:r w:rsidR="00DD0136">
        <w:rPr>
          <w:rFonts w:ascii="Arial" w:hAnsi="Arial"/>
          <w:sz w:val="26"/>
        </w:rPr>
        <w:t xml:space="preserve"> Torture </w:t>
      </w:r>
      <w:proofErr w:type="spellStart"/>
      <w:r w:rsidR="00DD0136">
        <w:rPr>
          <w:rFonts w:ascii="Arial" w:hAnsi="Arial"/>
          <w:sz w:val="26"/>
        </w:rPr>
        <w:t>Victims</w:t>
      </w:r>
      <w:proofErr w:type="spellEnd"/>
      <w:r w:rsidR="00DD0136">
        <w:rPr>
          <w:rFonts w:ascii="Arial" w:hAnsi="Arial"/>
          <w:sz w:val="26"/>
        </w:rPr>
        <w:t xml:space="preserve"> (IRCT) con sede en Copenhague, Dinamarca.</w:t>
      </w:r>
      <w:r w:rsidR="00CF36FE">
        <w:rPr>
          <w:rFonts w:ascii="Arial" w:hAnsi="Arial"/>
          <w:sz w:val="26"/>
        </w:rPr>
        <w:t xml:space="preserve"> Coordinó</w:t>
      </w:r>
      <w:r w:rsidR="00B91DBF">
        <w:rPr>
          <w:rFonts w:ascii="Arial" w:hAnsi="Arial"/>
          <w:sz w:val="26"/>
        </w:rPr>
        <w:t xml:space="preserve"> p</w:t>
      </w:r>
      <w:r w:rsidR="00333910">
        <w:rPr>
          <w:rFonts w:ascii="Arial" w:hAnsi="Arial"/>
          <w:sz w:val="26"/>
        </w:rPr>
        <w:t>or México una investigación de 6</w:t>
      </w:r>
      <w:r w:rsidR="00B91DBF">
        <w:rPr>
          <w:rFonts w:ascii="Arial" w:hAnsi="Arial"/>
          <w:sz w:val="26"/>
        </w:rPr>
        <w:t xml:space="preserve"> países financiada por </w:t>
      </w:r>
      <w:smartTag w:uri="urn:schemas-microsoft-com:office:smarttags" w:element="PersonName">
        <w:smartTagPr>
          <w:attr w:name="ProductID" w:val="la Uni￳n"/>
        </w:smartTagPr>
        <w:r w:rsidR="00B91DBF">
          <w:rPr>
            <w:rFonts w:ascii="Arial" w:hAnsi="Arial"/>
            <w:sz w:val="26"/>
          </w:rPr>
          <w:t>la Unión</w:t>
        </w:r>
      </w:smartTag>
      <w:r w:rsidR="00B91DBF">
        <w:rPr>
          <w:rFonts w:ascii="Arial" w:hAnsi="Arial"/>
          <w:sz w:val="26"/>
        </w:rPr>
        <w:t xml:space="preserve"> Europea.</w:t>
      </w:r>
      <w:r w:rsidR="00B72173">
        <w:rPr>
          <w:rFonts w:ascii="Arial" w:hAnsi="Arial"/>
          <w:sz w:val="26"/>
        </w:rPr>
        <w:t xml:space="preserve"> </w:t>
      </w:r>
      <w:r w:rsidR="0053480B">
        <w:rPr>
          <w:rFonts w:ascii="Arial" w:hAnsi="Arial"/>
          <w:sz w:val="26"/>
        </w:rPr>
        <w:t>Actualmente coordina la investigación “Tortura y Maltrato en Estaciones Migratorias”</w:t>
      </w:r>
      <w:r w:rsidR="00402470">
        <w:rPr>
          <w:rFonts w:ascii="Arial" w:hAnsi="Arial"/>
          <w:sz w:val="26"/>
        </w:rPr>
        <w:t>.</w:t>
      </w:r>
    </w:p>
    <w:p w:rsidR="00402470" w:rsidRDefault="00402470" w:rsidP="00175BAA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Participó en un seminario clandestino de marxismo leninismo, coordinado por Octavio “Cuco” Basilio (+), medalla XXIII aniversario de la Revolución Cubana.</w:t>
      </w:r>
    </w:p>
    <w:p w:rsidR="00C13BAE" w:rsidRDefault="007B66C3" w:rsidP="00C13BAE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Participó en el proceso de paz en Guatemala, con un equipo de Salud Mental en Talleres para el Cambio de Vida, en la que se utilizaron técnicas psic</w:t>
      </w:r>
      <w:r w:rsidR="00CF36FE">
        <w:rPr>
          <w:rFonts w:ascii="Arial" w:hAnsi="Arial"/>
          <w:sz w:val="26"/>
        </w:rPr>
        <w:t>odra</w:t>
      </w:r>
      <w:r w:rsidR="002B2CE3">
        <w:rPr>
          <w:rFonts w:ascii="Arial" w:hAnsi="Arial"/>
          <w:sz w:val="26"/>
        </w:rPr>
        <w:t>máticas y que están plasmadas</w:t>
      </w:r>
      <w:r>
        <w:rPr>
          <w:rFonts w:ascii="Arial" w:hAnsi="Arial"/>
          <w:sz w:val="26"/>
        </w:rPr>
        <w:t xml:space="preserve"> en el</w:t>
      </w:r>
      <w:r w:rsidR="002B2CE3">
        <w:rPr>
          <w:rFonts w:ascii="Arial" w:hAnsi="Arial"/>
          <w:sz w:val="26"/>
        </w:rPr>
        <w:t xml:space="preserve"> video “Las Despedidas”</w:t>
      </w:r>
      <w:r w:rsidR="00491B51">
        <w:rPr>
          <w:rFonts w:ascii="Arial" w:hAnsi="Arial"/>
          <w:sz w:val="26"/>
        </w:rPr>
        <w:t xml:space="preserve"> (Vimeo)</w:t>
      </w:r>
      <w:r w:rsidR="002B2CE3">
        <w:rPr>
          <w:rFonts w:ascii="Arial" w:hAnsi="Arial"/>
          <w:sz w:val="26"/>
        </w:rPr>
        <w:t xml:space="preserve"> y en un</w:t>
      </w:r>
      <w:r>
        <w:rPr>
          <w:rFonts w:ascii="Arial" w:hAnsi="Arial"/>
          <w:sz w:val="26"/>
        </w:rPr>
        <w:t xml:space="preserve"> artículo publicado por la revista </w:t>
      </w:r>
      <w:proofErr w:type="spellStart"/>
      <w:r>
        <w:rPr>
          <w:rFonts w:ascii="Arial" w:hAnsi="Arial"/>
          <w:sz w:val="26"/>
        </w:rPr>
        <w:t>Groups</w:t>
      </w:r>
      <w:proofErr w:type="spellEnd"/>
      <w:r w:rsidR="004C433D">
        <w:rPr>
          <w:rFonts w:ascii="Arial" w:hAnsi="Arial"/>
          <w:sz w:val="26"/>
        </w:rPr>
        <w:t>.</w:t>
      </w:r>
    </w:p>
    <w:p w:rsidR="00D46782" w:rsidRPr="00C13BAE" w:rsidRDefault="00175BAA" w:rsidP="00C13BAE">
      <w:pPr>
        <w:tabs>
          <w:tab w:val="left" w:pos="8222"/>
        </w:tabs>
        <w:ind w:right="565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Ha asistid</w:t>
      </w:r>
      <w:r w:rsidR="00674908">
        <w:rPr>
          <w:rFonts w:ascii="Arial" w:hAnsi="Arial"/>
          <w:sz w:val="26"/>
        </w:rPr>
        <w:t>o a numerosos, congresos, foros y</w:t>
      </w:r>
      <w:r w:rsidR="00CF36FE">
        <w:rPr>
          <w:rFonts w:ascii="Arial" w:hAnsi="Arial"/>
          <w:sz w:val="26"/>
        </w:rPr>
        <w:t>simposios</w:t>
      </w:r>
      <w:r>
        <w:rPr>
          <w:rFonts w:ascii="Arial" w:hAnsi="Arial"/>
          <w:sz w:val="26"/>
        </w:rPr>
        <w:t xml:space="preserve">, el último </w:t>
      </w:r>
      <w:r w:rsidR="00B91DBF">
        <w:rPr>
          <w:rFonts w:ascii="Arial" w:hAnsi="Arial"/>
          <w:sz w:val="26"/>
        </w:rPr>
        <w:t xml:space="preserve">internacional </w:t>
      </w:r>
      <w:r>
        <w:rPr>
          <w:rFonts w:ascii="Arial" w:hAnsi="Arial"/>
          <w:sz w:val="26"/>
        </w:rPr>
        <w:t xml:space="preserve">al que fue invitado como ponente fue </w:t>
      </w:r>
      <w:r w:rsidR="008340E3">
        <w:rPr>
          <w:rFonts w:ascii="Arial" w:hAnsi="Arial"/>
          <w:sz w:val="26"/>
        </w:rPr>
        <w:t>“</w:t>
      </w:r>
      <w:proofErr w:type="spellStart"/>
      <w:r w:rsidR="008340E3">
        <w:rPr>
          <w:rFonts w:ascii="Arial" w:hAnsi="Arial"/>
          <w:sz w:val="26"/>
        </w:rPr>
        <w:t>Delivering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on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the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Promise</w:t>
      </w:r>
      <w:proofErr w:type="spellEnd"/>
      <w:r w:rsidR="00C13BAE">
        <w:rPr>
          <w:rFonts w:ascii="Arial" w:hAnsi="Arial"/>
          <w:sz w:val="26"/>
        </w:rPr>
        <w:t xml:space="preserve"> </w:t>
      </w:r>
      <w:r w:rsidR="008340E3">
        <w:rPr>
          <w:rFonts w:ascii="Arial" w:hAnsi="Arial"/>
          <w:sz w:val="26"/>
        </w:rPr>
        <w:t>of</w:t>
      </w:r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the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Right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to</w:t>
      </w:r>
      <w:proofErr w:type="spellEnd"/>
      <w:r w:rsidR="00C13BAE">
        <w:rPr>
          <w:rFonts w:ascii="Arial" w:hAnsi="Arial"/>
          <w:sz w:val="26"/>
        </w:rPr>
        <w:t xml:space="preserve"> </w:t>
      </w:r>
      <w:proofErr w:type="spellStart"/>
      <w:r w:rsidR="008340E3">
        <w:rPr>
          <w:rFonts w:ascii="Arial" w:hAnsi="Arial"/>
          <w:sz w:val="26"/>
        </w:rPr>
        <w:t>Rehabilitation</w:t>
      </w:r>
      <w:proofErr w:type="spellEnd"/>
      <w:r w:rsidR="008340E3">
        <w:rPr>
          <w:rFonts w:ascii="Arial" w:hAnsi="Arial"/>
          <w:sz w:val="26"/>
        </w:rPr>
        <w:t xml:space="preserve">”, Organizado por CCTI e IRCT, llevado a cabo en la </w:t>
      </w:r>
      <w:proofErr w:type="spellStart"/>
      <w:r w:rsidR="008340E3">
        <w:rPr>
          <w:rFonts w:ascii="Arial" w:hAnsi="Arial"/>
          <w:sz w:val="26"/>
        </w:rPr>
        <w:t>Cd.Mx.</w:t>
      </w:r>
      <w:proofErr w:type="spellEnd"/>
      <w:r w:rsidR="008340E3">
        <w:rPr>
          <w:rFonts w:ascii="Arial" w:hAnsi="Arial"/>
          <w:sz w:val="26"/>
        </w:rPr>
        <w:t xml:space="preserve"> en 2016</w:t>
      </w:r>
      <w:r w:rsidR="0053480B">
        <w:rPr>
          <w:rFonts w:ascii="Arial" w:hAnsi="Arial"/>
          <w:sz w:val="26"/>
        </w:rPr>
        <w:t>, con la asistencia de más de 300 centros de diversas partes del mundo.</w:t>
      </w:r>
    </w:p>
    <w:p w:rsidR="00D46782" w:rsidRPr="00D46782" w:rsidRDefault="00333910" w:rsidP="00491B5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 participado en diversos programas de radio y TV.</w:t>
      </w:r>
    </w:p>
    <w:p w:rsidR="00D46782" w:rsidRDefault="00D46782" w:rsidP="00D46782">
      <w:pPr>
        <w:jc w:val="both"/>
        <w:rPr>
          <w:rFonts w:cs="Arial"/>
          <w:szCs w:val="24"/>
        </w:rPr>
      </w:pPr>
    </w:p>
    <w:p w:rsidR="00D46782" w:rsidRDefault="00D46782" w:rsidP="00D46782"/>
    <w:p w:rsidR="00D46782" w:rsidRPr="00D46782" w:rsidRDefault="00D46782" w:rsidP="00D46782">
      <w:pPr>
        <w:pStyle w:val="Textoindependiente2"/>
        <w:spacing w:line="240" w:lineRule="auto"/>
        <w:rPr>
          <w:rFonts w:cs="Arial"/>
          <w:sz w:val="26"/>
          <w:szCs w:val="26"/>
        </w:rPr>
      </w:pPr>
    </w:p>
    <w:p w:rsidR="00175BAA" w:rsidRDefault="00175BAA" w:rsidP="00175BAA"/>
    <w:p w:rsidR="00175BAA" w:rsidRDefault="00175BAA" w:rsidP="00175BAA"/>
    <w:p w:rsidR="00175BAA" w:rsidRDefault="00175BAA" w:rsidP="00175BAA"/>
    <w:p w:rsidR="00175BAA" w:rsidRPr="0053480B" w:rsidRDefault="001D4915" w:rsidP="00175BAA">
      <w:pPr>
        <w:rPr>
          <w:b/>
          <w:i/>
          <w:u w:val="single"/>
          <w:lang w:val="en-US"/>
        </w:rPr>
      </w:pPr>
      <w:r w:rsidRPr="0053480B">
        <w:rPr>
          <w:lang w:val="en-US"/>
        </w:rPr>
        <w:t>__________________________________________________________________________________________</w:t>
      </w:r>
      <w:r w:rsidRPr="0053480B">
        <w:rPr>
          <w:b/>
          <w:i/>
          <w:u w:val="single"/>
          <w:lang w:val="en-US"/>
        </w:rPr>
        <w:t>fvp</w:t>
      </w:r>
    </w:p>
    <w:p w:rsidR="001D4915" w:rsidRPr="0053480B" w:rsidRDefault="00CF36FE" w:rsidP="00175BAA">
      <w:pPr>
        <w:rPr>
          <w:b/>
          <w:lang w:val="en-US"/>
        </w:rPr>
      </w:pPr>
      <w:r w:rsidRPr="0053480B">
        <w:rPr>
          <w:b/>
          <w:lang w:val="en-US"/>
        </w:rPr>
        <w:t>Tel. +5255556045642</w:t>
      </w:r>
      <w:r w:rsidR="001D4915" w:rsidRPr="0053480B">
        <w:rPr>
          <w:b/>
          <w:lang w:val="en-US"/>
        </w:rPr>
        <w:t xml:space="preserve">, </w:t>
      </w:r>
      <w:proofErr w:type="spellStart"/>
      <w:r w:rsidR="001D4915" w:rsidRPr="0053480B">
        <w:rPr>
          <w:b/>
          <w:lang w:val="en-US"/>
        </w:rPr>
        <w:t>cel</w:t>
      </w:r>
      <w:proofErr w:type="spellEnd"/>
      <w:r w:rsidR="001D4915" w:rsidRPr="0053480B">
        <w:rPr>
          <w:b/>
          <w:lang w:val="en-US"/>
        </w:rPr>
        <w:t xml:space="preserve">. +5255 54315698,  </w:t>
      </w:r>
      <w:r w:rsidR="00A36C1E">
        <w:fldChar w:fldCharType="begin"/>
      </w:r>
      <w:r w:rsidR="00A36C1E" w:rsidRPr="00DF62A5">
        <w:rPr>
          <w:lang w:val="en-US"/>
        </w:rPr>
        <w:instrText>HYPERLINK "mailto:fernando1valadez@yahoo.com"</w:instrText>
      </w:r>
      <w:r w:rsidR="00A36C1E">
        <w:fldChar w:fldCharType="separate"/>
      </w:r>
      <w:r w:rsidR="001D4915" w:rsidRPr="0053480B">
        <w:rPr>
          <w:rStyle w:val="Hipervnculo"/>
          <w:b/>
          <w:lang w:val="en-US"/>
        </w:rPr>
        <w:t>fernando1valadez@yahoo.com</w:t>
      </w:r>
      <w:r w:rsidR="00A36C1E">
        <w:fldChar w:fldCharType="end"/>
      </w:r>
      <w:r w:rsidR="0053480B" w:rsidRPr="0053480B">
        <w:rPr>
          <w:b/>
          <w:lang w:val="en-US"/>
        </w:rPr>
        <w:t>Whatsapp</w:t>
      </w:r>
      <w:r w:rsidR="0053480B">
        <w:rPr>
          <w:b/>
          <w:lang w:val="en-US"/>
        </w:rPr>
        <w:t xml:space="preserve">, </w:t>
      </w:r>
      <w:proofErr w:type="spellStart"/>
      <w:r w:rsidR="0053480B">
        <w:rPr>
          <w:b/>
          <w:lang w:val="en-US"/>
        </w:rPr>
        <w:t>Facetime</w:t>
      </w:r>
      <w:proofErr w:type="spellEnd"/>
      <w:r w:rsidR="0053480B">
        <w:rPr>
          <w:b/>
          <w:lang w:val="en-US"/>
        </w:rPr>
        <w:t>, Messenger.</w:t>
      </w:r>
    </w:p>
    <w:p w:rsidR="00175BAA" w:rsidRPr="0053480B" w:rsidRDefault="00175BAA" w:rsidP="00175BAA">
      <w:pPr>
        <w:rPr>
          <w:lang w:val="en-US"/>
        </w:rPr>
      </w:pPr>
    </w:p>
    <w:sectPr w:rsidR="00175BAA" w:rsidRPr="0053480B" w:rsidSect="001F1FEB">
      <w:pgSz w:w="11913" w:h="16834"/>
      <w:pgMar w:top="1418" w:right="1418" w:bottom="1418" w:left="1418" w:header="709" w:footer="709" w:gutter="0"/>
      <w:paperSrc w:first="261" w:other="261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75BAA"/>
    <w:rsid w:val="0003533F"/>
    <w:rsid w:val="00073812"/>
    <w:rsid w:val="00135039"/>
    <w:rsid w:val="00175BAA"/>
    <w:rsid w:val="001770A7"/>
    <w:rsid w:val="00180036"/>
    <w:rsid w:val="001D4915"/>
    <w:rsid w:val="001F1FEB"/>
    <w:rsid w:val="002B2CE3"/>
    <w:rsid w:val="00333910"/>
    <w:rsid w:val="003C1C96"/>
    <w:rsid w:val="00402470"/>
    <w:rsid w:val="00491B51"/>
    <w:rsid w:val="004C433D"/>
    <w:rsid w:val="00514F54"/>
    <w:rsid w:val="0053480B"/>
    <w:rsid w:val="005465A9"/>
    <w:rsid w:val="005C38D1"/>
    <w:rsid w:val="006372A4"/>
    <w:rsid w:val="00674908"/>
    <w:rsid w:val="006A640E"/>
    <w:rsid w:val="006A7F49"/>
    <w:rsid w:val="00776634"/>
    <w:rsid w:val="007B5B14"/>
    <w:rsid w:val="007B66C3"/>
    <w:rsid w:val="008340E3"/>
    <w:rsid w:val="00A36C1E"/>
    <w:rsid w:val="00A61726"/>
    <w:rsid w:val="00A74B02"/>
    <w:rsid w:val="00B72173"/>
    <w:rsid w:val="00B91DBF"/>
    <w:rsid w:val="00C13BAE"/>
    <w:rsid w:val="00C16898"/>
    <w:rsid w:val="00CF36FE"/>
    <w:rsid w:val="00D271DE"/>
    <w:rsid w:val="00D46782"/>
    <w:rsid w:val="00D56C3A"/>
    <w:rsid w:val="00DD0136"/>
    <w:rsid w:val="00DF62A5"/>
    <w:rsid w:val="00E0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AA"/>
    <w:rPr>
      <w:rFonts w:ascii="Tms Rmn" w:hAnsi="Tms Rmn"/>
      <w:lang w:val="es-ES_tradnl" w:eastAsia="es-ES"/>
    </w:rPr>
  </w:style>
  <w:style w:type="paragraph" w:styleId="Ttulo1">
    <w:name w:val="heading 1"/>
    <w:basedOn w:val="Normal"/>
    <w:next w:val="Normal"/>
    <w:qFormat/>
    <w:rsid w:val="00175BAA"/>
    <w:pPr>
      <w:keepNext/>
      <w:jc w:val="center"/>
      <w:outlineLvl w:val="0"/>
    </w:pPr>
    <w:rPr>
      <w:rFonts w:ascii="Arial" w:hAnsi="Arial"/>
      <w:sz w:val="30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D46782"/>
    <w:pPr>
      <w:spacing w:after="120" w:line="480" w:lineRule="auto"/>
    </w:pPr>
    <w:rPr>
      <w:rFonts w:ascii="Arial" w:hAnsi="Arial"/>
      <w:sz w:val="24"/>
    </w:rPr>
  </w:style>
  <w:style w:type="character" w:styleId="Hipervnculo">
    <w:name w:val="Hyperlink"/>
    <w:basedOn w:val="Fuentedeprrafopredeter"/>
    <w:rsid w:val="00D56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Especialista en Docencia y Capacitación en temas de Equipos, Liderazgo, Migración, Grupos Humanos, Salud Mental, Tortural, Adicciones, Alcoholismo, Creatividad, Análisis Institucional y Diagnóstico Organizacional</vt:lpstr>
    </vt:vector>
  </TitlesOfParts>
  <Company>iifac</Company>
  <LinksUpToDate>false</LinksUpToDate>
  <CharactersWithSpaces>3046</CharactersWithSpaces>
  <SharedDoc>false</SharedDoc>
  <HLinks>
    <vt:vector size="12" baseType="variant"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mailto:fernando1valadez@yahoo.com</vt:lpwstr>
      </vt:variant>
      <vt:variant>
        <vt:lpwstr/>
      </vt:variant>
      <vt:variant>
        <vt:i4>1441822</vt:i4>
      </vt:variant>
      <vt:variant>
        <vt:i4>0</vt:i4>
      </vt:variant>
      <vt:variant>
        <vt:i4>0</vt:i4>
      </vt:variant>
      <vt:variant>
        <vt:i4>5</vt:i4>
      </vt:variant>
      <vt:variant>
        <vt:lpwstr>http://psicomigrantes.uic.edu.mx/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Especialista en Docencia y Capacitación en temas de Equipos, Liderazgo, Migración, Grupos Humanos, Salud Mental, Tortural, Adicciones, Alcoholismo, Creatividad, Análisis Institucional y Diagnóstico Organizacional</dc:title>
  <dc:creator>iifac</dc:creator>
  <cp:lastModifiedBy>Usuario</cp:lastModifiedBy>
  <cp:revision>7</cp:revision>
  <dcterms:created xsi:type="dcterms:W3CDTF">2020-05-19T15:55:00Z</dcterms:created>
  <dcterms:modified xsi:type="dcterms:W3CDTF">2020-06-17T21:09:00Z</dcterms:modified>
</cp:coreProperties>
</file>